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4F" w:rsidRDefault="004769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7694F" w:rsidRPr="00F10709" w:rsidRDefault="0047694F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Ronald</w:t>
      </w:r>
    </w:p>
    <w:p w:rsidR="0047694F" w:rsidRDefault="004769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7694F" w:rsidRDefault="0047694F" w:rsidP="0098584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ПАСПОРТ</w:t>
      </w:r>
    </w:p>
    <w:p w:rsidR="0047694F" w:rsidRDefault="0047694F" w:rsidP="0098584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47694F" w:rsidRDefault="0047694F" w:rsidP="00985844">
      <w:pPr>
        <w:jc w:val="center"/>
        <w:rPr>
          <w:noProof/>
          <w:lang w:eastAsia="ru-RU"/>
        </w:rPr>
      </w:pPr>
      <w:bookmarkStart w:id="0" w:name="_GoBack"/>
      <w:r w:rsidRPr="0009637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good-kresla.ru/images/resize/mw300/kresla/big/Ronald_Black.jpg" style="width:264pt;height:396pt;visibility:visible">
            <v:imagedata r:id="rId7" o:title=""/>
          </v:shape>
        </w:pict>
      </w:r>
      <w:bookmarkEnd w:id="0"/>
    </w:p>
    <w:p w:rsidR="0047694F" w:rsidRDefault="0047694F" w:rsidP="00985844">
      <w:pPr>
        <w:jc w:val="center"/>
        <w:rPr>
          <w:noProof/>
          <w:lang w:eastAsia="ru-RU"/>
        </w:rPr>
      </w:pPr>
    </w:p>
    <w:p w:rsidR="0047694F" w:rsidRDefault="0047694F" w:rsidP="00985844">
      <w:pPr>
        <w:jc w:val="center"/>
        <w:rPr>
          <w:noProof/>
          <w:lang w:eastAsia="ru-RU"/>
        </w:rPr>
      </w:pPr>
    </w:p>
    <w:p w:rsidR="0047694F" w:rsidRDefault="0047694F" w:rsidP="00985844">
      <w:pPr>
        <w:jc w:val="center"/>
        <w:rPr>
          <w:noProof/>
          <w:lang w:eastAsia="ru-RU"/>
        </w:rPr>
      </w:pPr>
    </w:p>
    <w:p w:rsidR="0047694F" w:rsidRDefault="0047694F" w:rsidP="00985844">
      <w:pPr>
        <w:jc w:val="center"/>
        <w:rPr>
          <w:noProof/>
          <w:lang w:eastAsia="ru-RU"/>
        </w:rPr>
      </w:pPr>
    </w:p>
    <w:p w:rsidR="0047694F" w:rsidRPr="00985844" w:rsidRDefault="0047694F" w:rsidP="0098584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47694F" w:rsidRDefault="00476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“Офис-Снаб”</w:t>
      </w:r>
    </w:p>
    <w:p w:rsidR="0047694F" w:rsidRDefault="00476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694F" w:rsidRPr="00985844" w:rsidRDefault="004769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Комплект поставки.</w:t>
      </w:r>
    </w:p>
    <w:p w:rsidR="0047694F" w:rsidRPr="00B74CAA" w:rsidRDefault="0047694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E0BF1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pict>
          <v:shape id="_x0000_i1026" type="#_x0000_t75" style="width:354.75pt;height:455.25pt;visibility:visible">
            <v:imagedata r:id="rId8" o:title=""/>
          </v:shape>
        </w:pict>
      </w:r>
    </w:p>
    <w:p w:rsidR="0047694F" w:rsidRDefault="0047694F">
      <w:pPr>
        <w:jc w:val="center"/>
      </w:pP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Спинка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Сиденье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Подлокотники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Механизм Мультиблок</w:t>
      </w:r>
    </w:p>
    <w:p w:rsidR="0047694F" w:rsidRPr="009C6153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Крестовина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Ручка подъема газ-лифта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Лапка фиксации механизма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Ролики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– Газ-лифт 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фурнитура: болты, шайбы, шестигранный ключ, заглушки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47694F" w:rsidRDefault="0047694F">
      <w:pPr>
        <w:spacing w:after="0" w:line="100" w:lineRule="atLeast"/>
        <w:jc w:val="right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Изготовитель ООО “Офис-Снаб”, Россия</w:t>
      </w:r>
    </w:p>
    <w:p w:rsidR="0047694F" w:rsidRDefault="0047694F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 xml:space="preserve">Москва: 8 (495) 541 10 01 </w:t>
      </w:r>
    </w:p>
    <w:p w:rsidR="0047694F" w:rsidRDefault="0047694F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Санкт-Петербург: 8 (812) 385 03 93</w:t>
      </w:r>
    </w:p>
    <w:p w:rsidR="0047694F" w:rsidRPr="00F10709" w:rsidRDefault="0047694F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zakaz</w:t>
      </w:r>
      <w:r w:rsidRPr="00F10709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good</w:t>
      </w:r>
      <w:r w:rsidRPr="00F10709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kresla</w:t>
      </w:r>
      <w:r w:rsidRPr="00F10709"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  <w:lang w:val="en-US"/>
        </w:rPr>
        <w:t>ru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Назначение.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>
        <w:rPr>
          <w:rFonts w:ascii="Times New Roman" w:hAnsi="Times New Roman" w:cs="Times New Roman"/>
          <w:sz w:val="24"/>
          <w:szCs w:val="24"/>
          <w:lang w:val="en-US"/>
        </w:rPr>
        <w:t>Ronald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Устройство и принцип работы.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обтянуто эко кожей </w:t>
      </w:r>
      <w:r>
        <w:rPr>
          <w:rFonts w:ascii="Times New Roman" w:hAnsi="Times New Roman" w:cs="Times New Roman"/>
          <w:sz w:val="24"/>
          <w:szCs w:val="24"/>
          <w:lang w:val="en-US"/>
        </w:rPr>
        <w:t>Oregon</w:t>
      </w:r>
      <w:r>
        <w:rPr>
          <w:rFonts w:ascii="Times New Roman" w:hAnsi="Times New Roman" w:cs="Times New Roman"/>
          <w:sz w:val="24"/>
          <w:szCs w:val="24"/>
        </w:rPr>
        <w:t xml:space="preserve"> 3-й категории. </w:t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варианты: чёрный, бежевый или шоколадный, бордовый.</w:t>
      </w:r>
    </w:p>
    <w:p w:rsidR="0047694F" w:rsidRDefault="0047694F" w:rsidP="009C6153">
      <w:pPr>
        <w:spacing w:after="0" w:line="100" w:lineRule="atLeast"/>
      </w:pPr>
      <w:r>
        <w:rPr>
          <w:noProof/>
          <w:lang w:eastAsia="ru-RU"/>
        </w:rPr>
        <w:pict>
          <v:shape id="Рисунок 3" o:spid="_x0000_s1026" type="#_x0000_t75" style="position:absolute;margin-left:45pt;margin-top:.85pt;width:93pt;height:139.5pt;z-index:251658240;visibility:visible">
            <v:imagedata r:id="rId7" o:title=""/>
            <w10:wrap type="square" side="right"/>
          </v:shape>
        </w:pict>
      </w:r>
      <w:r w:rsidRPr="000B4566">
        <w:rPr>
          <w:noProof/>
          <w:lang w:eastAsia="ru-RU"/>
        </w:rPr>
        <w:t xml:space="preserve">                   </w:t>
      </w:r>
      <w:r w:rsidRPr="00096371">
        <w:rPr>
          <w:noProof/>
          <w:lang w:eastAsia="ru-RU"/>
        </w:rPr>
        <w:pict>
          <v:shape id="Рисунок 3" o:spid="_x0000_i1027" type="#_x0000_t75" style="width:90pt;height:138.75pt;visibility:visible">
            <v:imagedata r:id="rId9" o:title=""/>
          </v:shape>
        </w:pict>
      </w:r>
      <w:r>
        <w:rPr>
          <w:noProof/>
          <w:lang w:val="en-US" w:eastAsia="ru-RU"/>
        </w:rPr>
        <w:t xml:space="preserve">                    </w:t>
      </w:r>
      <w:r w:rsidRPr="00096371">
        <w:rPr>
          <w:noProof/>
          <w:lang w:eastAsia="ru-RU"/>
        </w:rPr>
        <w:pict>
          <v:shape id="Рисунок 4" o:spid="_x0000_i1028" type="#_x0000_t75" style="width:90pt;height:138.75pt;visibility:visible">
            <v:imagedata r:id="rId10" o:title=""/>
          </v:shape>
        </w:pict>
      </w:r>
    </w:p>
    <w:p w:rsidR="0047694F" w:rsidRDefault="0047694F" w:rsidP="009C6153">
      <w:pPr>
        <w:spacing w:after="0" w:line="100" w:lineRule="atLeast"/>
      </w:pPr>
      <w:r>
        <w:br w:type="textWrapping" w:clear="all"/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обладает с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подъёма отвечает за регулировку кресла по высоте.</w:t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качания регулирует наклон качания кресла и отвечает за фиксацию в определённом положении.</w:t>
      </w:r>
    </w:p>
    <w:p w:rsidR="0047694F" w:rsidRDefault="0047694F">
      <w:pPr>
        <w:pStyle w:val="ListParagraph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прорезиненные.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Сборка.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Технические характеристики.</w:t>
      </w:r>
    </w:p>
    <w:p w:rsidR="0047694F" w:rsidRDefault="0047694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694F" w:rsidRPr="000B4566" w:rsidRDefault="0047694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Артикул</w:t>
      </w:r>
      <w:r w:rsidRPr="000B45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B4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2283 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Ronald</w:t>
      </w:r>
      <w:r w:rsidRPr="000B4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Black</w:t>
      </w:r>
      <w:r w:rsidRPr="000B4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Chocolate</w:t>
      </w:r>
      <w:r w:rsidRPr="000B4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Beige</w:t>
      </w:r>
      <w:r w:rsidRPr="000B4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694F" w:rsidRDefault="0047694F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………………….….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спинки ……….…….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</w:tbl>
    <w:p w:rsidR="0047694F" w:rsidRDefault="0047694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694F" w:rsidRPr="001A0F2A">
        <w:tc>
          <w:tcPr>
            <w:tcW w:w="9354" w:type="dxa"/>
            <w:gridSpan w:val="2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 w:rsidR="0047694F" w:rsidRPr="001A0F2A">
        <w:trPr>
          <w:trHeight w:val="326"/>
        </w:trPr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47694F" w:rsidRDefault="0047694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…….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50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…..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Снабжена двойными смягчающими декоративными накладками и подголовником. </w:t>
      </w: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677"/>
        <w:gridCol w:w="4678"/>
      </w:tblGrid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……..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……..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47694F" w:rsidRPr="001A0F2A"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….....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</w:t>
            </w:r>
          </w:p>
        </w:tc>
        <w:tc>
          <w:tcPr>
            <w:tcW w:w="4677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Общие габариты сиденья с подлокотниками – 65 см</w:t>
      </w: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3498"/>
        <w:gridCol w:w="6073"/>
      </w:tblGrid>
      <w:tr w:rsidR="0047694F" w:rsidRPr="001A0F2A">
        <w:tc>
          <w:tcPr>
            <w:tcW w:w="3509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w="6096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 w:rsidR="0047694F" w:rsidRPr="001A0F2A">
        <w:trPr>
          <w:trHeight w:val="562"/>
        </w:trPr>
        <w:tc>
          <w:tcPr>
            <w:tcW w:w="3509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4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-й категории стабильности</w:t>
            </w:r>
          </w:p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(200000 циклов динамической нагрузки </w:t>
            </w:r>
            <w:r w:rsidRPr="002334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кг)</w:t>
            </w:r>
          </w:p>
        </w:tc>
      </w:tr>
    </w:tbl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Обивка.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9355"/>
      </w:tblGrid>
      <w:tr w:rsidR="0047694F" w:rsidRPr="001A0F2A">
        <w:tc>
          <w:tcPr>
            <w:tcW w:w="9355" w:type="dxa"/>
            <w:tcMar>
              <w:left w:w="108" w:type="dxa"/>
            </w:tcMar>
          </w:tcPr>
          <w:p w:rsidR="0047694F" w:rsidRDefault="0047694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Oregon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 w:rsidR="0047694F" w:rsidRPr="001A0F2A">
        <w:tc>
          <w:tcPr>
            <w:tcW w:w="9355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262"/>
        <w:gridCol w:w="5093"/>
      </w:tblGrid>
      <w:tr w:rsidR="0047694F" w:rsidRPr="001A0F2A">
        <w:tc>
          <w:tcPr>
            <w:tcW w:w="4262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w="5092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262"/>
        <w:gridCol w:w="5093"/>
      </w:tblGrid>
      <w:tr w:rsidR="0047694F" w:rsidRPr="001A0F2A">
        <w:tc>
          <w:tcPr>
            <w:tcW w:w="4262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Mar>
              <w:left w:w="108" w:type="dxa"/>
            </w:tcMar>
          </w:tcPr>
          <w:p w:rsidR="0047694F" w:rsidRDefault="0047694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47694F" w:rsidRDefault="0047694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7694F" w:rsidRDefault="0047694F" w:rsidP="00233484">
      <w:pPr>
        <w:tabs>
          <w:tab w:val="left" w:pos="2820"/>
          <w:tab w:val="center" w:pos="4677"/>
        </w:tabs>
        <w:spacing w:after="0" w:line="100" w:lineRule="atLeas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47694F" w:rsidRDefault="0047694F" w:rsidP="00233484">
      <w:pPr>
        <w:tabs>
          <w:tab w:val="left" w:pos="2820"/>
          <w:tab w:val="center" w:pos="4677"/>
        </w:tabs>
        <w:spacing w:after="0" w:line="100" w:lineRule="atLeas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Параметры упаковки:</w:t>
      </w:r>
    </w:p>
    <w:p w:rsidR="0047694F" w:rsidRDefault="0047694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7694F" w:rsidRPr="00F10709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Pr="00F10709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упаковки  (Ш хВ хГ) ……. 3</w:t>
      </w:r>
      <w:r w:rsidRPr="00860D0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х85х65 см</w:t>
      </w:r>
    </w:p>
    <w:p w:rsidR="0047694F" w:rsidRDefault="0047694F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0,19 м</w:t>
      </w:r>
      <w:r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47694F" w:rsidRDefault="004769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47694F" w:rsidRDefault="0047694F">
      <w:pPr>
        <w:spacing w:after="0" w:line="100" w:lineRule="atLeast"/>
      </w:pPr>
    </w:p>
    <w:sectPr w:rsidR="0047694F" w:rsidSect="00CB7426">
      <w:headerReference w:type="default" r:id="rId11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94F" w:rsidRDefault="0047694F" w:rsidP="00CB7426">
      <w:pPr>
        <w:spacing w:after="0" w:line="240" w:lineRule="auto"/>
      </w:pPr>
      <w:r>
        <w:separator/>
      </w:r>
    </w:p>
  </w:endnote>
  <w:endnote w:type="continuationSeparator" w:id="0">
    <w:p w:rsidR="0047694F" w:rsidRDefault="0047694F" w:rsidP="00CB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94F" w:rsidRDefault="0047694F" w:rsidP="00CB7426">
      <w:pPr>
        <w:spacing w:after="0" w:line="240" w:lineRule="auto"/>
      </w:pPr>
      <w:r>
        <w:separator/>
      </w:r>
    </w:p>
  </w:footnote>
  <w:footnote w:type="continuationSeparator" w:id="0">
    <w:p w:rsidR="0047694F" w:rsidRDefault="0047694F" w:rsidP="00CB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4F" w:rsidRDefault="004769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798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935C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426"/>
    <w:rsid w:val="00096371"/>
    <w:rsid w:val="000B4566"/>
    <w:rsid w:val="0013716A"/>
    <w:rsid w:val="001A0F2A"/>
    <w:rsid w:val="00233484"/>
    <w:rsid w:val="0024124C"/>
    <w:rsid w:val="002E0BF1"/>
    <w:rsid w:val="0047694F"/>
    <w:rsid w:val="004D5B46"/>
    <w:rsid w:val="00860D01"/>
    <w:rsid w:val="00901227"/>
    <w:rsid w:val="00985844"/>
    <w:rsid w:val="009C6153"/>
    <w:rsid w:val="00A11DFC"/>
    <w:rsid w:val="00AD6E24"/>
    <w:rsid w:val="00B351F1"/>
    <w:rsid w:val="00B74CAA"/>
    <w:rsid w:val="00BE5398"/>
    <w:rsid w:val="00CB7426"/>
    <w:rsid w:val="00D175F8"/>
    <w:rsid w:val="00E272DA"/>
    <w:rsid w:val="00EC4E0A"/>
    <w:rsid w:val="00F1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26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uiPriority w:val="99"/>
    <w:rsid w:val="00CB7426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DefaultParagraphFont"/>
    <w:uiPriority w:val="99"/>
    <w:rsid w:val="00CB7426"/>
  </w:style>
  <w:style w:type="character" w:customStyle="1" w:styleId="a1">
    <w:name w:val="Нижний колонтитул Знак"/>
    <w:basedOn w:val="DefaultParagraphFont"/>
    <w:uiPriority w:val="99"/>
    <w:rsid w:val="00CB7426"/>
  </w:style>
  <w:style w:type="character" w:styleId="PlaceholderText">
    <w:name w:val="Placeholder Text"/>
    <w:basedOn w:val="DefaultParagraphFont"/>
    <w:uiPriority w:val="99"/>
    <w:rsid w:val="00CB7426"/>
    <w:rPr>
      <w:color w:val="808080"/>
    </w:rPr>
  </w:style>
  <w:style w:type="paragraph" w:customStyle="1" w:styleId="a2">
    <w:name w:val="Заголовок"/>
    <w:basedOn w:val="Normal"/>
    <w:next w:val="BodyText"/>
    <w:uiPriority w:val="99"/>
    <w:rsid w:val="00CB742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B7426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eastAsia="en-US"/>
    </w:rPr>
  </w:style>
  <w:style w:type="paragraph" w:styleId="List">
    <w:name w:val="List"/>
    <w:basedOn w:val="BodyText"/>
    <w:uiPriority w:val="99"/>
    <w:rsid w:val="00CB7426"/>
  </w:style>
  <w:style w:type="paragraph" w:styleId="Title">
    <w:name w:val="Title"/>
    <w:basedOn w:val="Normal"/>
    <w:link w:val="TitleChar"/>
    <w:uiPriority w:val="99"/>
    <w:qFormat/>
    <w:rsid w:val="00CB7426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272DA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CB7426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CB7426"/>
    <w:pPr>
      <w:spacing w:after="0" w:line="100" w:lineRule="atLeast"/>
    </w:pPr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CB7426"/>
    <w:pPr>
      <w:tabs>
        <w:tab w:val="center" w:pos="4677"/>
        <w:tab w:val="right" w:pos="9355"/>
      </w:tabs>
      <w:spacing w:after="0" w:line="100" w:lineRule="atLeast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paragraph" w:styleId="Footer">
    <w:name w:val="footer"/>
    <w:basedOn w:val="Normal"/>
    <w:link w:val="FooterChar"/>
    <w:uiPriority w:val="99"/>
    <w:rsid w:val="00CB7426"/>
    <w:pPr>
      <w:tabs>
        <w:tab w:val="center" w:pos="4677"/>
        <w:tab w:val="right" w:pos="9355"/>
      </w:tabs>
      <w:spacing w:after="0" w:line="10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paragraph" w:styleId="ListParagraph">
    <w:name w:val="List Paragraph"/>
    <w:basedOn w:val="Normal"/>
    <w:uiPriority w:val="99"/>
    <w:qFormat/>
    <w:rsid w:val="00CB742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4</Pages>
  <Words>513</Words>
  <Characters>2925</Characters>
  <Application>Microsoft Office Outlook</Application>
  <DocSecurity>0</DocSecurity>
  <Lines>0</Lines>
  <Paragraphs>0</Paragraphs>
  <ScaleCrop>false</ScaleCrop>
  <Company>Good-Kresla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39</cp:revision>
  <dcterms:created xsi:type="dcterms:W3CDTF">2014-07-22T13:27:00Z</dcterms:created>
  <dcterms:modified xsi:type="dcterms:W3CDTF">2021-06-24T07:26:00Z</dcterms:modified>
</cp:coreProperties>
</file>